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5E" w:rsidRDefault="0034155E">
      <w:pPr>
        <w:pStyle w:val="ConsPlusTitlePage"/>
      </w:pPr>
    </w:p>
    <w:p w:rsidR="0034155E" w:rsidRDefault="0034155E">
      <w:pPr>
        <w:pStyle w:val="ConsPlusNormal"/>
        <w:jc w:val="both"/>
        <w:outlineLvl w:val="0"/>
      </w:pPr>
    </w:p>
    <w:p w:rsidR="0034155E" w:rsidRDefault="0034155E">
      <w:pPr>
        <w:pStyle w:val="ConsPlusTitle"/>
        <w:jc w:val="center"/>
        <w:outlineLvl w:val="0"/>
      </w:pPr>
      <w:r>
        <w:t>ПРАВИТЕЛЬСТВО КРАСНОЯРСКОГО КРАЯ</w:t>
      </w:r>
    </w:p>
    <w:p w:rsidR="0034155E" w:rsidRDefault="0034155E">
      <w:pPr>
        <w:pStyle w:val="ConsPlusTitle"/>
        <w:jc w:val="center"/>
      </w:pPr>
    </w:p>
    <w:p w:rsidR="0034155E" w:rsidRDefault="0034155E">
      <w:pPr>
        <w:pStyle w:val="ConsPlusTitle"/>
        <w:jc w:val="center"/>
      </w:pPr>
      <w:r>
        <w:t>ПОСТАНОВЛЕНИЕ</w:t>
      </w:r>
    </w:p>
    <w:p w:rsidR="0034155E" w:rsidRDefault="0034155E">
      <w:pPr>
        <w:pStyle w:val="ConsPlusTitle"/>
        <w:jc w:val="center"/>
      </w:pPr>
      <w:r>
        <w:t>от 11 октября 2016 г. N 518-п</w:t>
      </w:r>
    </w:p>
    <w:p w:rsidR="0034155E" w:rsidRDefault="0034155E">
      <w:pPr>
        <w:pStyle w:val="ConsPlusTitle"/>
        <w:jc w:val="center"/>
      </w:pPr>
    </w:p>
    <w:p w:rsidR="0034155E" w:rsidRDefault="0034155E">
      <w:pPr>
        <w:pStyle w:val="ConsPlusTitle"/>
        <w:jc w:val="center"/>
      </w:pPr>
      <w:r>
        <w:t>ОБ УТВЕРЖДЕНИИ НОРМАТИВОВ ПОТРЕБЛЕНИЯ КОММУНАЛЬНОЙ УСЛУГИ</w:t>
      </w:r>
    </w:p>
    <w:p w:rsidR="0034155E" w:rsidRDefault="0034155E">
      <w:pPr>
        <w:pStyle w:val="ConsPlusTitle"/>
        <w:jc w:val="center"/>
      </w:pPr>
      <w:r>
        <w:t>ПО ЭЛЕКТРОСНАБЖЕНИЮ НА ТЕРРИТОРИИ КРАСНОЯРСКОГО КРАЯ</w:t>
      </w:r>
    </w:p>
    <w:p w:rsidR="0034155E" w:rsidRDefault="0034155E">
      <w:pPr>
        <w:pStyle w:val="ConsPlusNormal"/>
        <w:jc w:val="center"/>
      </w:pPr>
    </w:p>
    <w:p w:rsidR="0034155E" w:rsidRDefault="0034155E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4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доме", </w:t>
      </w:r>
      <w:hyperlink r:id="rId6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7" w:history="1">
        <w:r>
          <w:rPr>
            <w:color w:val="0000FF"/>
          </w:rPr>
          <w:t>Законом</w:t>
        </w:r>
      </w:hyperlink>
      <w:r>
        <w:t xml:space="preserve"> Красноярского края от 11.10.2012 N 3-551 "Об отдельных полномочиях Правительства Красноярского края в области</w:t>
      </w:r>
      <w:proofErr w:type="gramEnd"/>
      <w:r>
        <w:t xml:space="preserve"> предоставления коммунальных услуг и снабжения коммунальными ресурсами" постановляю:</w:t>
      </w:r>
    </w:p>
    <w:p w:rsidR="0034155E" w:rsidRDefault="0034155E">
      <w:pPr>
        <w:pStyle w:val="ConsPlusNormal"/>
        <w:jc w:val="both"/>
      </w:pPr>
      <w:r>
        <w:t xml:space="preserve">(в ред. Постановлений Правительства Красноярского края от 17.05.2017 </w:t>
      </w:r>
      <w:hyperlink r:id="rId8" w:history="1">
        <w:r>
          <w:rPr>
            <w:color w:val="0000FF"/>
          </w:rPr>
          <w:t>N 271-п</w:t>
        </w:r>
      </w:hyperlink>
      <w:r>
        <w:t xml:space="preserve">, от 03.08.2017 </w:t>
      </w:r>
      <w:hyperlink r:id="rId9" w:history="1">
        <w:r>
          <w:rPr>
            <w:color w:val="0000FF"/>
          </w:rPr>
          <w:t>N 450-п</w:t>
        </w:r>
      </w:hyperlink>
      <w:r>
        <w:t>)</w:t>
      </w:r>
    </w:p>
    <w:p w:rsidR="0034155E" w:rsidRDefault="0034155E">
      <w:pPr>
        <w:pStyle w:val="ConsPlusNormal"/>
        <w:spacing w:before="220"/>
        <w:ind w:firstLine="540"/>
        <w:jc w:val="both"/>
      </w:pPr>
      <w:r>
        <w:t>1. Утвердить:</w:t>
      </w:r>
    </w:p>
    <w:p w:rsidR="0034155E" w:rsidRDefault="009A4E38">
      <w:pPr>
        <w:pStyle w:val="ConsPlusNormal"/>
        <w:spacing w:before="220"/>
        <w:ind w:firstLine="540"/>
        <w:jc w:val="both"/>
      </w:pPr>
      <w:hyperlink w:anchor="P36" w:history="1">
        <w:r w:rsidR="0034155E">
          <w:rPr>
            <w:color w:val="0000FF"/>
          </w:rPr>
          <w:t>нормативы</w:t>
        </w:r>
      </w:hyperlink>
      <w:r w:rsidR="0034155E">
        <w:t xml:space="preserve"> потребления коммунальной услуги по электроснабжению в жилых помещениях многоквартирных домов и жилых домах, в том числе общежитиях квартирного типа на территории Красноярского края, определенные методом аналогов, согласно приложению N 1;</w:t>
      </w:r>
    </w:p>
    <w:p w:rsidR="0034155E" w:rsidRDefault="0034155E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17.05.2017 N 271-п;</w:t>
      </w:r>
    </w:p>
    <w:p w:rsidR="0034155E" w:rsidRDefault="009A4E38">
      <w:pPr>
        <w:pStyle w:val="ConsPlusNormal"/>
        <w:spacing w:before="220"/>
        <w:ind w:firstLine="540"/>
        <w:jc w:val="both"/>
      </w:pPr>
      <w:hyperlink w:anchor="P218" w:history="1">
        <w:r w:rsidR="0034155E">
          <w:rPr>
            <w:color w:val="0000FF"/>
          </w:rPr>
          <w:t>нормативы</w:t>
        </w:r>
      </w:hyperlink>
      <w:r w:rsidR="0034155E">
        <w:t xml:space="preserve"> потребления коммунальной услуги по электроснабжению при использовании земельного участка и надворных построек в целях содержания сельскохозяйственных животных на территории Красноярского края, определенные расчетным методом, согласно приложению N 3.</w:t>
      </w:r>
    </w:p>
    <w:p w:rsidR="0034155E" w:rsidRDefault="0034155E">
      <w:pPr>
        <w:pStyle w:val="ConsPlusNormal"/>
        <w:spacing w:before="220"/>
        <w:ind w:firstLine="540"/>
        <w:jc w:val="both"/>
      </w:pPr>
      <w:r>
        <w:t>2. Опубликовать Постановление в газете "Наш Красноярский край" и на "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правовой информации Красноярского края" (</w:t>
      </w:r>
      <w:proofErr w:type="spellStart"/>
      <w:r>
        <w:t>www.zakon.krskstate.ru</w:t>
      </w:r>
      <w:proofErr w:type="spellEnd"/>
      <w:r>
        <w:t>).</w:t>
      </w:r>
    </w:p>
    <w:p w:rsidR="0034155E" w:rsidRDefault="0034155E">
      <w:pPr>
        <w:pStyle w:val="ConsPlusNormal"/>
        <w:spacing w:before="220"/>
        <w:ind w:firstLine="540"/>
        <w:jc w:val="both"/>
      </w:pPr>
      <w:r>
        <w:t>3. Постановление вступает в силу с 1 ноября 2016 года, но не ранее чем через 10 дней после его официального опубликования.</w:t>
      </w:r>
    </w:p>
    <w:p w:rsidR="0034155E" w:rsidRDefault="0034155E">
      <w:pPr>
        <w:pStyle w:val="ConsPlusNormal"/>
        <w:jc w:val="both"/>
      </w:pPr>
    </w:p>
    <w:p w:rsidR="0034155E" w:rsidRDefault="0034155E">
      <w:pPr>
        <w:pStyle w:val="ConsPlusNormal"/>
        <w:jc w:val="right"/>
      </w:pPr>
      <w:r>
        <w:t>Первый заместитель</w:t>
      </w:r>
    </w:p>
    <w:p w:rsidR="0034155E" w:rsidRDefault="0034155E">
      <w:pPr>
        <w:pStyle w:val="ConsPlusNormal"/>
        <w:jc w:val="right"/>
      </w:pPr>
      <w:r>
        <w:t>Губернатора края -</w:t>
      </w:r>
    </w:p>
    <w:p w:rsidR="0034155E" w:rsidRDefault="0034155E">
      <w:pPr>
        <w:pStyle w:val="ConsPlusNormal"/>
        <w:jc w:val="right"/>
      </w:pPr>
      <w:r>
        <w:t>председатель</w:t>
      </w:r>
    </w:p>
    <w:p w:rsidR="0034155E" w:rsidRDefault="0034155E">
      <w:pPr>
        <w:pStyle w:val="ConsPlusNormal"/>
        <w:jc w:val="right"/>
      </w:pPr>
      <w:r>
        <w:t>Правительства края</w:t>
      </w:r>
    </w:p>
    <w:p w:rsidR="0034155E" w:rsidRDefault="0034155E">
      <w:pPr>
        <w:pStyle w:val="ConsPlusNormal"/>
        <w:jc w:val="right"/>
      </w:pPr>
      <w:r>
        <w:t>В.П.ТОМЕНКО</w:t>
      </w:r>
    </w:p>
    <w:p w:rsidR="0034155E" w:rsidRDefault="0034155E">
      <w:pPr>
        <w:pStyle w:val="ConsPlusNormal"/>
        <w:jc w:val="both"/>
      </w:pPr>
    </w:p>
    <w:p w:rsidR="0034155E" w:rsidRDefault="0034155E">
      <w:pPr>
        <w:pStyle w:val="ConsPlusNormal"/>
        <w:jc w:val="both"/>
      </w:pPr>
    </w:p>
    <w:p w:rsidR="0034155E" w:rsidRDefault="0034155E">
      <w:pPr>
        <w:pStyle w:val="ConsPlusNormal"/>
        <w:jc w:val="both"/>
      </w:pPr>
    </w:p>
    <w:p w:rsidR="0034155E" w:rsidRDefault="0034155E">
      <w:pPr>
        <w:pStyle w:val="ConsPlusNormal"/>
        <w:jc w:val="both"/>
      </w:pPr>
    </w:p>
    <w:p w:rsidR="0034155E" w:rsidRDefault="0034155E">
      <w:pPr>
        <w:pStyle w:val="ConsPlusNormal"/>
        <w:jc w:val="both"/>
      </w:pPr>
    </w:p>
    <w:p w:rsidR="0034155E" w:rsidRDefault="0034155E">
      <w:pPr>
        <w:pStyle w:val="ConsPlusNormal"/>
        <w:jc w:val="right"/>
        <w:outlineLvl w:val="0"/>
      </w:pPr>
      <w:r>
        <w:t>Приложение N 1</w:t>
      </w:r>
    </w:p>
    <w:p w:rsidR="0034155E" w:rsidRDefault="0034155E">
      <w:pPr>
        <w:pStyle w:val="ConsPlusNormal"/>
        <w:jc w:val="right"/>
      </w:pPr>
      <w:r>
        <w:t>к Постановлению</w:t>
      </w:r>
    </w:p>
    <w:p w:rsidR="0034155E" w:rsidRDefault="0034155E">
      <w:pPr>
        <w:pStyle w:val="ConsPlusNormal"/>
        <w:jc w:val="right"/>
      </w:pPr>
      <w:r>
        <w:t>Правительства Красноярского края</w:t>
      </w:r>
    </w:p>
    <w:p w:rsidR="0034155E" w:rsidRDefault="0034155E">
      <w:pPr>
        <w:pStyle w:val="ConsPlusNormal"/>
        <w:jc w:val="right"/>
      </w:pPr>
      <w:r>
        <w:t>от 11 октября 2016 г. N 518-п</w:t>
      </w:r>
    </w:p>
    <w:p w:rsidR="0034155E" w:rsidRDefault="0034155E">
      <w:pPr>
        <w:pStyle w:val="ConsPlusNormal"/>
        <w:jc w:val="both"/>
      </w:pPr>
    </w:p>
    <w:p w:rsidR="008A5A05" w:rsidRDefault="008A5A05">
      <w:pPr>
        <w:pStyle w:val="ConsPlusNormal"/>
        <w:jc w:val="center"/>
      </w:pPr>
      <w:bookmarkStart w:id="0" w:name="P36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721"/>
        <w:gridCol w:w="1361"/>
        <w:gridCol w:w="1474"/>
        <w:gridCol w:w="680"/>
        <w:gridCol w:w="624"/>
        <w:gridCol w:w="680"/>
        <w:gridCol w:w="624"/>
        <w:gridCol w:w="850"/>
      </w:tblGrid>
      <w:tr w:rsidR="0034155E">
        <w:tc>
          <w:tcPr>
            <w:tcW w:w="454" w:type="dxa"/>
            <w:vMerge w:val="restart"/>
          </w:tcPr>
          <w:p w:rsidR="0034155E" w:rsidRDefault="0034155E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721" w:type="dxa"/>
            <w:vMerge w:val="restart"/>
          </w:tcPr>
          <w:p w:rsidR="0034155E" w:rsidRDefault="0034155E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361" w:type="dxa"/>
            <w:vMerge w:val="restart"/>
          </w:tcPr>
          <w:p w:rsidR="0034155E" w:rsidRDefault="0034155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  <w:vMerge w:val="restart"/>
          </w:tcPr>
          <w:p w:rsidR="0034155E" w:rsidRDefault="0034155E">
            <w:pPr>
              <w:pStyle w:val="ConsPlusNormal"/>
              <w:jc w:val="center"/>
            </w:pPr>
            <w:r>
              <w:t>Количество комнат в жилом помещении</w:t>
            </w:r>
          </w:p>
        </w:tc>
        <w:tc>
          <w:tcPr>
            <w:tcW w:w="3458" w:type="dxa"/>
            <w:gridSpan w:val="5"/>
          </w:tcPr>
          <w:p w:rsidR="0034155E" w:rsidRDefault="0034155E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34155E">
        <w:tc>
          <w:tcPr>
            <w:tcW w:w="454" w:type="dxa"/>
            <w:vMerge/>
          </w:tcPr>
          <w:p w:rsidR="0034155E" w:rsidRDefault="0034155E"/>
        </w:tc>
        <w:tc>
          <w:tcPr>
            <w:tcW w:w="2721" w:type="dxa"/>
            <w:vMerge/>
          </w:tcPr>
          <w:p w:rsidR="0034155E" w:rsidRDefault="0034155E"/>
        </w:tc>
        <w:tc>
          <w:tcPr>
            <w:tcW w:w="1361" w:type="dxa"/>
            <w:vMerge/>
          </w:tcPr>
          <w:p w:rsidR="0034155E" w:rsidRDefault="0034155E"/>
        </w:tc>
        <w:tc>
          <w:tcPr>
            <w:tcW w:w="1474" w:type="dxa"/>
            <w:vMerge/>
          </w:tcPr>
          <w:p w:rsidR="0034155E" w:rsidRDefault="0034155E"/>
        </w:tc>
        <w:tc>
          <w:tcPr>
            <w:tcW w:w="3458" w:type="dxa"/>
            <w:gridSpan w:val="5"/>
          </w:tcPr>
          <w:p w:rsidR="0034155E" w:rsidRDefault="0034155E">
            <w:pPr>
              <w:pStyle w:val="ConsPlusNormal"/>
              <w:jc w:val="center"/>
            </w:pPr>
            <w:r>
              <w:t>количество человек, проживающих в помещении</w:t>
            </w:r>
          </w:p>
        </w:tc>
      </w:tr>
      <w:tr w:rsidR="0034155E">
        <w:tc>
          <w:tcPr>
            <w:tcW w:w="454" w:type="dxa"/>
            <w:vMerge/>
          </w:tcPr>
          <w:p w:rsidR="0034155E" w:rsidRDefault="0034155E"/>
        </w:tc>
        <w:tc>
          <w:tcPr>
            <w:tcW w:w="2721" w:type="dxa"/>
            <w:vMerge/>
          </w:tcPr>
          <w:p w:rsidR="0034155E" w:rsidRDefault="0034155E"/>
        </w:tc>
        <w:tc>
          <w:tcPr>
            <w:tcW w:w="1361" w:type="dxa"/>
            <w:vMerge/>
          </w:tcPr>
          <w:p w:rsidR="0034155E" w:rsidRDefault="0034155E"/>
        </w:tc>
        <w:tc>
          <w:tcPr>
            <w:tcW w:w="1474" w:type="dxa"/>
            <w:vMerge/>
          </w:tcPr>
          <w:p w:rsidR="0034155E" w:rsidRDefault="0034155E"/>
        </w:tc>
        <w:tc>
          <w:tcPr>
            <w:tcW w:w="680" w:type="dxa"/>
          </w:tcPr>
          <w:p w:rsidR="0034155E" w:rsidRDefault="003415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4155E" w:rsidRDefault="003415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34155E" w:rsidRDefault="003415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4155E" w:rsidRDefault="003415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4155E" w:rsidRDefault="0034155E">
            <w:pPr>
              <w:pStyle w:val="ConsPlusNormal"/>
              <w:jc w:val="center"/>
            </w:pPr>
            <w:r>
              <w:t>5 и более</w:t>
            </w:r>
          </w:p>
        </w:tc>
      </w:tr>
      <w:tr w:rsidR="0034155E">
        <w:tc>
          <w:tcPr>
            <w:tcW w:w="454" w:type="dxa"/>
            <w:vMerge w:val="restart"/>
          </w:tcPr>
          <w:p w:rsidR="0034155E" w:rsidRDefault="0034155E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vMerge w:val="restart"/>
          </w:tcPr>
          <w:p w:rsidR="0034155E" w:rsidRDefault="0034155E">
            <w:pPr>
              <w:pStyle w:val="ConsPlusNormal"/>
            </w:pPr>
            <w:r>
              <w:t>Многоквартирные дома, жилые дома, общежития квартирного типа,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1361" w:type="dxa"/>
            <w:vMerge w:val="restart"/>
          </w:tcPr>
          <w:p w:rsidR="0034155E" w:rsidRDefault="0034155E">
            <w:pPr>
              <w:pStyle w:val="ConsPlusNormal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в месяц на человека</w:t>
            </w:r>
          </w:p>
        </w:tc>
        <w:tc>
          <w:tcPr>
            <w:tcW w:w="1474" w:type="dxa"/>
          </w:tcPr>
          <w:p w:rsidR="0034155E" w:rsidRDefault="003415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34155E" w:rsidRDefault="0034155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24" w:type="dxa"/>
          </w:tcPr>
          <w:p w:rsidR="0034155E" w:rsidRDefault="0034155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80" w:type="dxa"/>
          </w:tcPr>
          <w:p w:rsidR="0034155E" w:rsidRDefault="0034155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24" w:type="dxa"/>
          </w:tcPr>
          <w:p w:rsidR="0034155E" w:rsidRDefault="0034155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0" w:type="dxa"/>
          </w:tcPr>
          <w:p w:rsidR="0034155E" w:rsidRDefault="0034155E">
            <w:pPr>
              <w:pStyle w:val="ConsPlusNormal"/>
              <w:jc w:val="center"/>
            </w:pPr>
            <w:r>
              <w:t>41</w:t>
            </w:r>
          </w:p>
        </w:tc>
      </w:tr>
      <w:tr w:rsidR="0034155E">
        <w:tc>
          <w:tcPr>
            <w:tcW w:w="454" w:type="dxa"/>
            <w:vMerge/>
          </w:tcPr>
          <w:p w:rsidR="0034155E" w:rsidRDefault="0034155E"/>
        </w:tc>
        <w:tc>
          <w:tcPr>
            <w:tcW w:w="2721" w:type="dxa"/>
            <w:vMerge/>
          </w:tcPr>
          <w:p w:rsidR="0034155E" w:rsidRDefault="0034155E"/>
        </w:tc>
        <w:tc>
          <w:tcPr>
            <w:tcW w:w="1361" w:type="dxa"/>
            <w:vMerge/>
          </w:tcPr>
          <w:p w:rsidR="0034155E" w:rsidRDefault="0034155E"/>
        </w:tc>
        <w:tc>
          <w:tcPr>
            <w:tcW w:w="1474" w:type="dxa"/>
          </w:tcPr>
          <w:p w:rsidR="0034155E" w:rsidRDefault="003415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34155E" w:rsidRDefault="0034155E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624" w:type="dxa"/>
          </w:tcPr>
          <w:p w:rsidR="0034155E" w:rsidRDefault="0034155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80" w:type="dxa"/>
          </w:tcPr>
          <w:p w:rsidR="0034155E" w:rsidRDefault="0034155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24" w:type="dxa"/>
          </w:tcPr>
          <w:p w:rsidR="0034155E" w:rsidRDefault="0034155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</w:tcPr>
          <w:p w:rsidR="0034155E" w:rsidRDefault="0034155E">
            <w:pPr>
              <w:pStyle w:val="ConsPlusNormal"/>
              <w:jc w:val="center"/>
            </w:pPr>
            <w:r>
              <w:t>53</w:t>
            </w:r>
          </w:p>
        </w:tc>
      </w:tr>
      <w:tr w:rsidR="0034155E">
        <w:tc>
          <w:tcPr>
            <w:tcW w:w="454" w:type="dxa"/>
            <w:vMerge/>
          </w:tcPr>
          <w:p w:rsidR="0034155E" w:rsidRDefault="0034155E"/>
        </w:tc>
        <w:tc>
          <w:tcPr>
            <w:tcW w:w="2721" w:type="dxa"/>
            <w:vMerge/>
          </w:tcPr>
          <w:p w:rsidR="0034155E" w:rsidRDefault="0034155E"/>
        </w:tc>
        <w:tc>
          <w:tcPr>
            <w:tcW w:w="1361" w:type="dxa"/>
            <w:vMerge/>
          </w:tcPr>
          <w:p w:rsidR="0034155E" w:rsidRDefault="0034155E"/>
        </w:tc>
        <w:tc>
          <w:tcPr>
            <w:tcW w:w="1474" w:type="dxa"/>
          </w:tcPr>
          <w:p w:rsidR="0034155E" w:rsidRDefault="003415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34155E" w:rsidRDefault="0034155E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624" w:type="dxa"/>
          </w:tcPr>
          <w:p w:rsidR="0034155E" w:rsidRDefault="0034155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680" w:type="dxa"/>
          </w:tcPr>
          <w:p w:rsidR="0034155E" w:rsidRDefault="0034155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34155E" w:rsidRDefault="0034155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34155E" w:rsidRDefault="0034155E">
            <w:pPr>
              <w:pStyle w:val="ConsPlusNormal"/>
              <w:jc w:val="center"/>
            </w:pPr>
            <w:r>
              <w:t>60</w:t>
            </w:r>
          </w:p>
        </w:tc>
      </w:tr>
      <w:tr w:rsidR="0034155E">
        <w:tc>
          <w:tcPr>
            <w:tcW w:w="454" w:type="dxa"/>
            <w:vMerge/>
          </w:tcPr>
          <w:p w:rsidR="0034155E" w:rsidRDefault="0034155E"/>
        </w:tc>
        <w:tc>
          <w:tcPr>
            <w:tcW w:w="2721" w:type="dxa"/>
            <w:vMerge/>
          </w:tcPr>
          <w:p w:rsidR="0034155E" w:rsidRDefault="0034155E"/>
        </w:tc>
        <w:tc>
          <w:tcPr>
            <w:tcW w:w="1361" w:type="dxa"/>
            <w:vMerge/>
          </w:tcPr>
          <w:p w:rsidR="0034155E" w:rsidRDefault="0034155E"/>
        </w:tc>
        <w:tc>
          <w:tcPr>
            <w:tcW w:w="1474" w:type="dxa"/>
          </w:tcPr>
          <w:p w:rsidR="0034155E" w:rsidRDefault="0034155E">
            <w:pPr>
              <w:pStyle w:val="ConsPlusNormal"/>
            </w:pPr>
            <w:r>
              <w:t>4 и более</w:t>
            </w:r>
          </w:p>
        </w:tc>
        <w:tc>
          <w:tcPr>
            <w:tcW w:w="680" w:type="dxa"/>
          </w:tcPr>
          <w:p w:rsidR="0034155E" w:rsidRDefault="0034155E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624" w:type="dxa"/>
          </w:tcPr>
          <w:p w:rsidR="0034155E" w:rsidRDefault="0034155E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80" w:type="dxa"/>
          </w:tcPr>
          <w:p w:rsidR="0034155E" w:rsidRDefault="0034155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624" w:type="dxa"/>
          </w:tcPr>
          <w:p w:rsidR="0034155E" w:rsidRDefault="0034155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50" w:type="dxa"/>
          </w:tcPr>
          <w:p w:rsidR="0034155E" w:rsidRDefault="0034155E">
            <w:pPr>
              <w:pStyle w:val="ConsPlusNormal"/>
              <w:jc w:val="center"/>
            </w:pPr>
            <w:r>
              <w:t>65</w:t>
            </w:r>
          </w:p>
        </w:tc>
      </w:tr>
      <w:tr w:rsidR="0034155E">
        <w:tc>
          <w:tcPr>
            <w:tcW w:w="454" w:type="dxa"/>
            <w:vMerge w:val="restart"/>
          </w:tcPr>
          <w:p w:rsidR="0034155E" w:rsidRDefault="0034155E">
            <w:pPr>
              <w:pStyle w:val="ConsPlusNormal"/>
            </w:pPr>
            <w:r>
              <w:t>2</w:t>
            </w:r>
          </w:p>
        </w:tc>
        <w:tc>
          <w:tcPr>
            <w:tcW w:w="2721" w:type="dxa"/>
            <w:vMerge w:val="restart"/>
          </w:tcPr>
          <w:p w:rsidR="0034155E" w:rsidRDefault="0034155E">
            <w:pPr>
              <w:pStyle w:val="ConsPlusNormal"/>
            </w:pPr>
            <w:r>
              <w:t>Многоквартирные дома, жилые дома, общежития квартирного типа,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361" w:type="dxa"/>
            <w:vMerge w:val="restart"/>
          </w:tcPr>
          <w:p w:rsidR="0034155E" w:rsidRDefault="0034155E">
            <w:pPr>
              <w:pStyle w:val="ConsPlusNormal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в месяц на человека</w:t>
            </w:r>
          </w:p>
        </w:tc>
        <w:tc>
          <w:tcPr>
            <w:tcW w:w="1474" w:type="dxa"/>
          </w:tcPr>
          <w:p w:rsidR="0034155E" w:rsidRDefault="003415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34155E" w:rsidRDefault="0034155E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624" w:type="dxa"/>
          </w:tcPr>
          <w:p w:rsidR="0034155E" w:rsidRDefault="0034155E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80" w:type="dxa"/>
          </w:tcPr>
          <w:p w:rsidR="0034155E" w:rsidRDefault="0034155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24" w:type="dxa"/>
          </w:tcPr>
          <w:p w:rsidR="0034155E" w:rsidRDefault="0034155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50" w:type="dxa"/>
          </w:tcPr>
          <w:p w:rsidR="0034155E" w:rsidRDefault="0034155E">
            <w:pPr>
              <w:pStyle w:val="ConsPlusNormal"/>
              <w:jc w:val="center"/>
            </w:pPr>
            <w:r>
              <w:t>55</w:t>
            </w:r>
          </w:p>
        </w:tc>
      </w:tr>
      <w:tr w:rsidR="0034155E">
        <w:tc>
          <w:tcPr>
            <w:tcW w:w="454" w:type="dxa"/>
            <w:vMerge/>
          </w:tcPr>
          <w:p w:rsidR="0034155E" w:rsidRDefault="0034155E"/>
        </w:tc>
        <w:tc>
          <w:tcPr>
            <w:tcW w:w="2721" w:type="dxa"/>
            <w:vMerge/>
          </w:tcPr>
          <w:p w:rsidR="0034155E" w:rsidRDefault="0034155E"/>
        </w:tc>
        <w:tc>
          <w:tcPr>
            <w:tcW w:w="1361" w:type="dxa"/>
            <w:vMerge/>
          </w:tcPr>
          <w:p w:rsidR="0034155E" w:rsidRDefault="0034155E"/>
        </w:tc>
        <w:tc>
          <w:tcPr>
            <w:tcW w:w="1474" w:type="dxa"/>
          </w:tcPr>
          <w:p w:rsidR="0034155E" w:rsidRDefault="003415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34155E" w:rsidRDefault="0034155E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624" w:type="dxa"/>
          </w:tcPr>
          <w:p w:rsidR="0034155E" w:rsidRDefault="0034155E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80" w:type="dxa"/>
          </w:tcPr>
          <w:p w:rsidR="0034155E" w:rsidRDefault="0034155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24" w:type="dxa"/>
          </w:tcPr>
          <w:p w:rsidR="0034155E" w:rsidRDefault="0034155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</w:tcPr>
          <w:p w:rsidR="0034155E" w:rsidRDefault="0034155E">
            <w:pPr>
              <w:pStyle w:val="ConsPlusNormal"/>
              <w:jc w:val="center"/>
            </w:pPr>
            <w:r>
              <w:t>65</w:t>
            </w:r>
          </w:p>
        </w:tc>
      </w:tr>
      <w:tr w:rsidR="0034155E">
        <w:tc>
          <w:tcPr>
            <w:tcW w:w="454" w:type="dxa"/>
            <w:vMerge/>
          </w:tcPr>
          <w:p w:rsidR="0034155E" w:rsidRDefault="0034155E"/>
        </w:tc>
        <w:tc>
          <w:tcPr>
            <w:tcW w:w="2721" w:type="dxa"/>
            <w:vMerge/>
          </w:tcPr>
          <w:p w:rsidR="0034155E" w:rsidRDefault="0034155E"/>
        </w:tc>
        <w:tc>
          <w:tcPr>
            <w:tcW w:w="1361" w:type="dxa"/>
            <w:vMerge/>
          </w:tcPr>
          <w:p w:rsidR="0034155E" w:rsidRDefault="0034155E"/>
        </w:tc>
        <w:tc>
          <w:tcPr>
            <w:tcW w:w="1474" w:type="dxa"/>
          </w:tcPr>
          <w:p w:rsidR="0034155E" w:rsidRDefault="003415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34155E" w:rsidRDefault="0034155E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624" w:type="dxa"/>
          </w:tcPr>
          <w:p w:rsidR="0034155E" w:rsidRDefault="0034155E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80" w:type="dxa"/>
          </w:tcPr>
          <w:p w:rsidR="0034155E" w:rsidRDefault="0034155E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24" w:type="dxa"/>
          </w:tcPr>
          <w:p w:rsidR="0034155E" w:rsidRDefault="0034155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50" w:type="dxa"/>
          </w:tcPr>
          <w:p w:rsidR="0034155E" w:rsidRDefault="0034155E">
            <w:pPr>
              <w:pStyle w:val="ConsPlusNormal"/>
              <w:jc w:val="center"/>
            </w:pPr>
            <w:r>
              <w:t>71</w:t>
            </w:r>
          </w:p>
        </w:tc>
      </w:tr>
      <w:tr w:rsidR="0034155E">
        <w:tc>
          <w:tcPr>
            <w:tcW w:w="454" w:type="dxa"/>
            <w:vMerge/>
          </w:tcPr>
          <w:p w:rsidR="0034155E" w:rsidRDefault="0034155E"/>
        </w:tc>
        <w:tc>
          <w:tcPr>
            <w:tcW w:w="2721" w:type="dxa"/>
            <w:vMerge/>
          </w:tcPr>
          <w:p w:rsidR="0034155E" w:rsidRDefault="0034155E"/>
        </w:tc>
        <w:tc>
          <w:tcPr>
            <w:tcW w:w="1361" w:type="dxa"/>
            <w:vMerge/>
          </w:tcPr>
          <w:p w:rsidR="0034155E" w:rsidRDefault="0034155E"/>
        </w:tc>
        <w:tc>
          <w:tcPr>
            <w:tcW w:w="1474" w:type="dxa"/>
          </w:tcPr>
          <w:p w:rsidR="0034155E" w:rsidRDefault="0034155E">
            <w:pPr>
              <w:pStyle w:val="ConsPlusNormal"/>
            </w:pPr>
            <w:r>
              <w:t>4 и более</w:t>
            </w:r>
          </w:p>
        </w:tc>
        <w:tc>
          <w:tcPr>
            <w:tcW w:w="680" w:type="dxa"/>
          </w:tcPr>
          <w:p w:rsidR="0034155E" w:rsidRDefault="0034155E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624" w:type="dxa"/>
          </w:tcPr>
          <w:p w:rsidR="0034155E" w:rsidRDefault="0034155E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80" w:type="dxa"/>
          </w:tcPr>
          <w:p w:rsidR="0034155E" w:rsidRDefault="0034155E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24" w:type="dxa"/>
          </w:tcPr>
          <w:p w:rsidR="0034155E" w:rsidRDefault="0034155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850" w:type="dxa"/>
          </w:tcPr>
          <w:p w:rsidR="0034155E" w:rsidRDefault="0034155E">
            <w:pPr>
              <w:pStyle w:val="ConsPlusNormal"/>
              <w:jc w:val="center"/>
            </w:pPr>
            <w:r>
              <w:t>76</w:t>
            </w:r>
          </w:p>
        </w:tc>
      </w:tr>
      <w:tr w:rsidR="0034155E">
        <w:tc>
          <w:tcPr>
            <w:tcW w:w="454" w:type="dxa"/>
            <w:vMerge w:val="restart"/>
          </w:tcPr>
          <w:p w:rsidR="0034155E" w:rsidRDefault="0034155E">
            <w:pPr>
              <w:pStyle w:val="ConsPlusNormal"/>
            </w:pPr>
            <w:r>
              <w:t>3</w:t>
            </w:r>
          </w:p>
        </w:tc>
        <w:tc>
          <w:tcPr>
            <w:tcW w:w="2721" w:type="dxa"/>
            <w:vMerge w:val="restart"/>
          </w:tcPr>
          <w:p w:rsidR="0034155E" w:rsidRDefault="0034155E">
            <w:pPr>
              <w:pStyle w:val="ConsPlusNormal"/>
            </w:pPr>
            <w:r>
              <w:t>Многоквартирные дома, жилые дома, общежития квартирного типа, оборудованные в установленном порядке стационарными электроплитами,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1361" w:type="dxa"/>
            <w:vMerge w:val="restart"/>
          </w:tcPr>
          <w:p w:rsidR="0034155E" w:rsidRDefault="0034155E">
            <w:pPr>
              <w:pStyle w:val="ConsPlusNormal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в месяц на человека</w:t>
            </w:r>
          </w:p>
        </w:tc>
        <w:tc>
          <w:tcPr>
            <w:tcW w:w="1474" w:type="dxa"/>
          </w:tcPr>
          <w:p w:rsidR="0034155E" w:rsidRDefault="003415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34155E" w:rsidRDefault="0034155E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624" w:type="dxa"/>
          </w:tcPr>
          <w:p w:rsidR="0034155E" w:rsidRDefault="0034155E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680" w:type="dxa"/>
          </w:tcPr>
          <w:p w:rsidR="0034155E" w:rsidRDefault="0034155E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624" w:type="dxa"/>
          </w:tcPr>
          <w:p w:rsidR="0034155E" w:rsidRDefault="0034155E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850" w:type="dxa"/>
          </w:tcPr>
          <w:p w:rsidR="0034155E" w:rsidRDefault="0034155E">
            <w:pPr>
              <w:pStyle w:val="ConsPlusNormal"/>
              <w:jc w:val="center"/>
            </w:pPr>
            <w:r>
              <w:t>108</w:t>
            </w:r>
          </w:p>
        </w:tc>
      </w:tr>
      <w:tr w:rsidR="0034155E">
        <w:tc>
          <w:tcPr>
            <w:tcW w:w="454" w:type="dxa"/>
            <w:vMerge/>
          </w:tcPr>
          <w:p w:rsidR="0034155E" w:rsidRDefault="0034155E"/>
        </w:tc>
        <w:tc>
          <w:tcPr>
            <w:tcW w:w="2721" w:type="dxa"/>
            <w:vMerge/>
          </w:tcPr>
          <w:p w:rsidR="0034155E" w:rsidRDefault="0034155E"/>
        </w:tc>
        <w:tc>
          <w:tcPr>
            <w:tcW w:w="1361" w:type="dxa"/>
            <w:vMerge/>
          </w:tcPr>
          <w:p w:rsidR="0034155E" w:rsidRDefault="0034155E"/>
        </w:tc>
        <w:tc>
          <w:tcPr>
            <w:tcW w:w="1474" w:type="dxa"/>
          </w:tcPr>
          <w:p w:rsidR="0034155E" w:rsidRDefault="003415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34155E" w:rsidRDefault="0034155E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624" w:type="dxa"/>
          </w:tcPr>
          <w:p w:rsidR="0034155E" w:rsidRDefault="0034155E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680" w:type="dxa"/>
          </w:tcPr>
          <w:p w:rsidR="0034155E" w:rsidRDefault="0034155E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624" w:type="dxa"/>
          </w:tcPr>
          <w:p w:rsidR="0034155E" w:rsidRDefault="0034155E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850" w:type="dxa"/>
          </w:tcPr>
          <w:p w:rsidR="0034155E" w:rsidRDefault="0034155E">
            <w:pPr>
              <w:pStyle w:val="ConsPlusNormal"/>
              <w:jc w:val="center"/>
            </w:pPr>
            <w:r>
              <w:t>127</w:t>
            </w:r>
          </w:p>
        </w:tc>
      </w:tr>
      <w:tr w:rsidR="0034155E">
        <w:tc>
          <w:tcPr>
            <w:tcW w:w="454" w:type="dxa"/>
            <w:vMerge/>
          </w:tcPr>
          <w:p w:rsidR="0034155E" w:rsidRDefault="0034155E"/>
        </w:tc>
        <w:tc>
          <w:tcPr>
            <w:tcW w:w="2721" w:type="dxa"/>
            <w:vMerge/>
          </w:tcPr>
          <w:p w:rsidR="0034155E" w:rsidRDefault="0034155E"/>
        </w:tc>
        <w:tc>
          <w:tcPr>
            <w:tcW w:w="1361" w:type="dxa"/>
            <w:vMerge/>
          </w:tcPr>
          <w:p w:rsidR="0034155E" w:rsidRDefault="0034155E"/>
        </w:tc>
        <w:tc>
          <w:tcPr>
            <w:tcW w:w="1474" w:type="dxa"/>
          </w:tcPr>
          <w:p w:rsidR="0034155E" w:rsidRDefault="003415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34155E" w:rsidRDefault="0034155E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624" w:type="dxa"/>
          </w:tcPr>
          <w:p w:rsidR="0034155E" w:rsidRDefault="0034155E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80" w:type="dxa"/>
          </w:tcPr>
          <w:p w:rsidR="0034155E" w:rsidRDefault="0034155E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624" w:type="dxa"/>
          </w:tcPr>
          <w:p w:rsidR="0034155E" w:rsidRDefault="0034155E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850" w:type="dxa"/>
          </w:tcPr>
          <w:p w:rsidR="0034155E" w:rsidRDefault="0034155E">
            <w:pPr>
              <w:pStyle w:val="ConsPlusNormal"/>
              <w:jc w:val="center"/>
            </w:pPr>
            <w:r>
              <w:t>139</w:t>
            </w:r>
          </w:p>
        </w:tc>
      </w:tr>
      <w:tr w:rsidR="0034155E">
        <w:tc>
          <w:tcPr>
            <w:tcW w:w="454" w:type="dxa"/>
            <w:vMerge/>
          </w:tcPr>
          <w:p w:rsidR="0034155E" w:rsidRDefault="0034155E"/>
        </w:tc>
        <w:tc>
          <w:tcPr>
            <w:tcW w:w="2721" w:type="dxa"/>
            <w:vMerge/>
          </w:tcPr>
          <w:p w:rsidR="0034155E" w:rsidRDefault="0034155E"/>
        </w:tc>
        <w:tc>
          <w:tcPr>
            <w:tcW w:w="1361" w:type="dxa"/>
            <w:vMerge/>
          </w:tcPr>
          <w:p w:rsidR="0034155E" w:rsidRDefault="0034155E"/>
        </w:tc>
        <w:tc>
          <w:tcPr>
            <w:tcW w:w="1474" w:type="dxa"/>
          </w:tcPr>
          <w:p w:rsidR="0034155E" w:rsidRDefault="0034155E">
            <w:pPr>
              <w:pStyle w:val="ConsPlusNormal"/>
            </w:pPr>
            <w:r>
              <w:t>4 и более</w:t>
            </w:r>
          </w:p>
        </w:tc>
        <w:tc>
          <w:tcPr>
            <w:tcW w:w="680" w:type="dxa"/>
          </w:tcPr>
          <w:p w:rsidR="0034155E" w:rsidRDefault="0034155E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624" w:type="dxa"/>
          </w:tcPr>
          <w:p w:rsidR="0034155E" w:rsidRDefault="0034155E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680" w:type="dxa"/>
          </w:tcPr>
          <w:p w:rsidR="0034155E" w:rsidRDefault="0034155E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624" w:type="dxa"/>
          </w:tcPr>
          <w:p w:rsidR="0034155E" w:rsidRDefault="0034155E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850" w:type="dxa"/>
          </w:tcPr>
          <w:p w:rsidR="0034155E" w:rsidRDefault="0034155E">
            <w:pPr>
              <w:pStyle w:val="ConsPlusNormal"/>
              <w:jc w:val="center"/>
            </w:pPr>
            <w:r>
              <w:t>148</w:t>
            </w:r>
          </w:p>
        </w:tc>
      </w:tr>
      <w:tr w:rsidR="0034155E">
        <w:tc>
          <w:tcPr>
            <w:tcW w:w="454" w:type="dxa"/>
            <w:vMerge w:val="restart"/>
          </w:tcPr>
          <w:p w:rsidR="0034155E" w:rsidRDefault="0034155E">
            <w:pPr>
              <w:pStyle w:val="ConsPlusNormal"/>
            </w:pPr>
            <w:r>
              <w:t>4</w:t>
            </w:r>
          </w:p>
        </w:tc>
        <w:tc>
          <w:tcPr>
            <w:tcW w:w="2721" w:type="dxa"/>
            <w:vMerge w:val="restart"/>
          </w:tcPr>
          <w:p w:rsidR="0034155E" w:rsidRDefault="0034155E">
            <w:pPr>
              <w:pStyle w:val="ConsPlusNormal"/>
            </w:pPr>
            <w:r>
              <w:t xml:space="preserve">Многоквартирные дома, жилые дома, общежития квартирного типа, оборудованные в установленном порядке стационарными </w:t>
            </w:r>
            <w:r>
              <w:lastRenderedPageBreak/>
              <w:t>электроплитами,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361" w:type="dxa"/>
            <w:vMerge w:val="restart"/>
          </w:tcPr>
          <w:p w:rsidR="0034155E" w:rsidRDefault="0034155E">
            <w:pPr>
              <w:pStyle w:val="ConsPlusNormal"/>
            </w:pPr>
            <w:proofErr w:type="spellStart"/>
            <w:r>
              <w:lastRenderedPageBreak/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в месяц на человека</w:t>
            </w:r>
          </w:p>
        </w:tc>
        <w:tc>
          <w:tcPr>
            <w:tcW w:w="1474" w:type="dxa"/>
          </w:tcPr>
          <w:p w:rsidR="0034155E" w:rsidRDefault="003415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34155E" w:rsidRDefault="0034155E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624" w:type="dxa"/>
          </w:tcPr>
          <w:p w:rsidR="0034155E" w:rsidRDefault="0034155E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680" w:type="dxa"/>
          </w:tcPr>
          <w:p w:rsidR="0034155E" w:rsidRDefault="0034155E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624" w:type="dxa"/>
          </w:tcPr>
          <w:p w:rsidR="0034155E" w:rsidRDefault="0034155E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850" w:type="dxa"/>
          </w:tcPr>
          <w:p w:rsidR="0034155E" w:rsidRDefault="0034155E">
            <w:pPr>
              <w:pStyle w:val="ConsPlusNormal"/>
              <w:jc w:val="center"/>
            </w:pPr>
            <w:r>
              <w:t>132</w:t>
            </w:r>
          </w:p>
        </w:tc>
      </w:tr>
      <w:tr w:rsidR="0034155E">
        <w:tc>
          <w:tcPr>
            <w:tcW w:w="454" w:type="dxa"/>
            <w:vMerge/>
          </w:tcPr>
          <w:p w:rsidR="0034155E" w:rsidRDefault="0034155E"/>
        </w:tc>
        <w:tc>
          <w:tcPr>
            <w:tcW w:w="2721" w:type="dxa"/>
            <w:vMerge/>
          </w:tcPr>
          <w:p w:rsidR="0034155E" w:rsidRDefault="0034155E"/>
        </w:tc>
        <w:tc>
          <w:tcPr>
            <w:tcW w:w="1361" w:type="dxa"/>
            <w:vMerge/>
          </w:tcPr>
          <w:p w:rsidR="0034155E" w:rsidRDefault="0034155E"/>
        </w:tc>
        <w:tc>
          <w:tcPr>
            <w:tcW w:w="1474" w:type="dxa"/>
          </w:tcPr>
          <w:p w:rsidR="0034155E" w:rsidRDefault="003415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34155E" w:rsidRDefault="0034155E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624" w:type="dxa"/>
          </w:tcPr>
          <w:p w:rsidR="0034155E" w:rsidRDefault="0034155E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680" w:type="dxa"/>
          </w:tcPr>
          <w:p w:rsidR="0034155E" w:rsidRDefault="0034155E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</w:tcPr>
          <w:p w:rsidR="0034155E" w:rsidRDefault="0034155E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850" w:type="dxa"/>
          </w:tcPr>
          <w:p w:rsidR="0034155E" w:rsidRDefault="0034155E">
            <w:pPr>
              <w:pStyle w:val="ConsPlusNormal"/>
              <w:jc w:val="center"/>
            </w:pPr>
            <w:r>
              <w:t>156</w:t>
            </w:r>
          </w:p>
        </w:tc>
      </w:tr>
      <w:tr w:rsidR="0034155E">
        <w:tc>
          <w:tcPr>
            <w:tcW w:w="454" w:type="dxa"/>
            <w:vMerge/>
          </w:tcPr>
          <w:p w:rsidR="0034155E" w:rsidRDefault="0034155E"/>
        </w:tc>
        <w:tc>
          <w:tcPr>
            <w:tcW w:w="2721" w:type="dxa"/>
            <w:vMerge/>
          </w:tcPr>
          <w:p w:rsidR="0034155E" w:rsidRDefault="0034155E"/>
        </w:tc>
        <w:tc>
          <w:tcPr>
            <w:tcW w:w="1361" w:type="dxa"/>
            <w:vMerge/>
          </w:tcPr>
          <w:p w:rsidR="0034155E" w:rsidRDefault="0034155E"/>
        </w:tc>
        <w:tc>
          <w:tcPr>
            <w:tcW w:w="1474" w:type="dxa"/>
          </w:tcPr>
          <w:p w:rsidR="0034155E" w:rsidRDefault="003415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34155E" w:rsidRDefault="0034155E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624" w:type="dxa"/>
          </w:tcPr>
          <w:p w:rsidR="0034155E" w:rsidRDefault="0034155E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680" w:type="dxa"/>
          </w:tcPr>
          <w:p w:rsidR="0034155E" w:rsidRDefault="0034155E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624" w:type="dxa"/>
          </w:tcPr>
          <w:p w:rsidR="0034155E" w:rsidRDefault="0034155E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850" w:type="dxa"/>
          </w:tcPr>
          <w:p w:rsidR="0034155E" w:rsidRDefault="0034155E">
            <w:pPr>
              <w:pStyle w:val="ConsPlusNormal"/>
              <w:jc w:val="center"/>
            </w:pPr>
            <w:r>
              <w:t>170</w:t>
            </w:r>
          </w:p>
        </w:tc>
      </w:tr>
      <w:tr w:rsidR="0034155E">
        <w:tc>
          <w:tcPr>
            <w:tcW w:w="454" w:type="dxa"/>
            <w:vMerge/>
          </w:tcPr>
          <w:p w:rsidR="0034155E" w:rsidRDefault="0034155E"/>
        </w:tc>
        <w:tc>
          <w:tcPr>
            <w:tcW w:w="2721" w:type="dxa"/>
            <w:vMerge/>
          </w:tcPr>
          <w:p w:rsidR="0034155E" w:rsidRDefault="0034155E"/>
        </w:tc>
        <w:tc>
          <w:tcPr>
            <w:tcW w:w="1361" w:type="dxa"/>
            <w:vMerge/>
          </w:tcPr>
          <w:p w:rsidR="0034155E" w:rsidRDefault="0034155E"/>
        </w:tc>
        <w:tc>
          <w:tcPr>
            <w:tcW w:w="1474" w:type="dxa"/>
          </w:tcPr>
          <w:p w:rsidR="0034155E" w:rsidRDefault="0034155E">
            <w:pPr>
              <w:pStyle w:val="ConsPlusNormal"/>
            </w:pPr>
            <w:r>
              <w:t>4 и более</w:t>
            </w:r>
          </w:p>
        </w:tc>
        <w:tc>
          <w:tcPr>
            <w:tcW w:w="680" w:type="dxa"/>
          </w:tcPr>
          <w:p w:rsidR="0034155E" w:rsidRDefault="0034155E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624" w:type="dxa"/>
          </w:tcPr>
          <w:p w:rsidR="0034155E" w:rsidRDefault="0034155E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680" w:type="dxa"/>
          </w:tcPr>
          <w:p w:rsidR="0034155E" w:rsidRDefault="0034155E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624" w:type="dxa"/>
          </w:tcPr>
          <w:p w:rsidR="0034155E" w:rsidRDefault="0034155E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850" w:type="dxa"/>
          </w:tcPr>
          <w:p w:rsidR="0034155E" w:rsidRDefault="0034155E">
            <w:pPr>
              <w:pStyle w:val="ConsPlusNormal"/>
              <w:jc w:val="center"/>
            </w:pPr>
            <w:r>
              <w:t>181</w:t>
            </w:r>
          </w:p>
        </w:tc>
      </w:tr>
      <w:tr w:rsidR="0034155E">
        <w:tc>
          <w:tcPr>
            <w:tcW w:w="454" w:type="dxa"/>
            <w:vMerge w:val="restart"/>
            <w:tcBorders>
              <w:bottom w:val="nil"/>
            </w:tcBorders>
          </w:tcPr>
          <w:p w:rsidR="0034155E" w:rsidRDefault="0034155E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34155E" w:rsidRDefault="0034155E">
            <w:pPr>
              <w:pStyle w:val="ConsPlusNormal"/>
            </w:pPr>
            <w:bookmarkStart w:id="1" w:name="P165"/>
            <w:bookmarkEnd w:id="1"/>
            <w:r>
              <w:t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361" w:type="dxa"/>
            <w:vMerge w:val="restart"/>
            <w:tcBorders>
              <w:bottom w:val="nil"/>
            </w:tcBorders>
          </w:tcPr>
          <w:p w:rsidR="0034155E" w:rsidRDefault="0034155E">
            <w:pPr>
              <w:pStyle w:val="ConsPlusNormal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в месяц на человека</w:t>
            </w:r>
          </w:p>
        </w:tc>
        <w:tc>
          <w:tcPr>
            <w:tcW w:w="1474" w:type="dxa"/>
          </w:tcPr>
          <w:p w:rsidR="0034155E" w:rsidRDefault="003415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34155E" w:rsidRDefault="0034155E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624" w:type="dxa"/>
          </w:tcPr>
          <w:p w:rsidR="0034155E" w:rsidRDefault="0034155E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680" w:type="dxa"/>
          </w:tcPr>
          <w:p w:rsidR="0034155E" w:rsidRDefault="0034155E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624" w:type="dxa"/>
          </w:tcPr>
          <w:p w:rsidR="0034155E" w:rsidRDefault="0034155E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850" w:type="dxa"/>
          </w:tcPr>
          <w:p w:rsidR="0034155E" w:rsidRDefault="0034155E">
            <w:pPr>
              <w:pStyle w:val="ConsPlusNormal"/>
              <w:jc w:val="center"/>
            </w:pPr>
            <w:r>
              <w:t>120</w:t>
            </w:r>
          </w:p>
        </w:tc>
      </w:tr>
      <w:tr w:rsidR="0034155E">
        <w:tc>
          <w:tcPr>
            <w:tcW w:w="454" w:type="dxa"/>
            <w:vMerge/>
            <w:tcBorders>
              <w:bottom w:val="nil"/>
            </w:tcBorders>
          </w:tcPr>
          <w:p w:rsidR="0034155E" w:rsidRDefault="0034155E"/>
        </w:tc>
        <w:tc>
          <w:tcPr>
            <w:tcW w:w="2721" w:type="dxa"/>
            <w:vMerge/>
            <w:tcBorders>
              <w:bottom w:val="nil"/>
            </w:tcBorders>
          </w:tcPr>
          <w:p w:rsidR="0034155E" w:rsidRDefault="0034155E"/>
        </w:tc>
        <w:tc>
          <w:tcPr>
            <w:tcW w:w="1361" w:type="dxa"/>
            <w:vMerge/>
            <w:tcBorders>
              <w:bottom w:val="nil"/>
            </w:tcBorders>
          </w:tcPr>
          <w:p w:rsidR="0034155E" w:rsidRDefault="0034155E"/>
        </w:tc>
        <w:tc>
          <w:tcPr>
            <w:tcW w:w="1474" w:type="dxa"/>
          </w:tcPr>
          <w:p w:rsidR="0034155E" w:rsidRDefault="003415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34155E" w:rsidRDefault="0034155E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624" w:type="dxa"/>
          </w:tcPr>
          <w:p w:rsidR="0034155E" w:rsidRDefault="0034155E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680" w:type="dxa"/>
          </w:tcPr>
          <w:p w:rsidR="0034155E" w:rsidRDefault="0034155E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624" w:type="dxa"/>
          </w:tcPr>
          <w:p w:rsidR="0034155E" w:rsidRDefault="0034155E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850" w:type="dxa"/>
          </w:tcPr>
          <w:p w:rsidR="0034155E" w:rsidRDefault="0034155E">
            <w:pPr>
              <w:pStyle w:val="ConsPlusNormal"/>
              <w:jc w:val="center"/>
            </w:pPr>
            <w:r>
              <w:t>154</w:t>
            </w:r>
          </w:p>
        </w:tc>
      </w:tr>
      <w:tr w:rsidR="0034155E">
        <w:tc>
          <w:tcPr>
            <w:tcW w:w="454" w:type="dxa"/>
            <w:vMerge/>
            <w:tcBorders>
              <w:bottom w:val="nil"/>
            </w:tcBorders>
          </w:tcPr>
          <w:p w:rsidR="0034155E" w:rsidRDefault="0034155E"/>
        </w:tc>
        <w:tc>
          <w:tcPr>
            <w:tcW w:w="2721" w:type="dxa"/>
            <w:vMerge/>
            <w:tcBorders>
              <w:bottom w:val="nil"/>
            </w:tcBorders>
          </w:tcPr>
          <w:p w:rsidR="0034155E" w:rsidRDefault="0034155E"/>
        </w:tc>
        <w:tc>
          <w:tcPr>
            <w:tcW w:w="1361" w:type="dxa"/>
            <w:vMerge/>
            <w:tcBorders>
              <w:bottom w:val="nil"/>
            </w:tcBorders>
          </w:tcPr>
          <w:p w:rsidR="0034155E" w:rsidRDefault="0034155E"/>
        </w:tc>
        <w:tc>
          <w:tcPr>
            <w:tcW w:w="1474" w:type="dxa"/>
          </w:tcPr>
          <w:p w:rsidR="0034155E" w:rsidRDefault="003415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34155E" w:rsidRDefault="0034155E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624" w:type="dxa"/>
          </w:tcPr>
          <w:p w:rsidR="0034155E" w:rsidRDefault="0034155E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680" w:type="dxa"/>
          </w:tcPr>
          <w:p w:rsidR="0034155E" w:rsidRDefault="0034155E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624" w:type="dxa"/>
          </w:tcPr>
          <w:p w:rsidR="0034155E" w:rsidRDefault="0034155E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850" w:type="dxa"/>
          </w:tcPr>
          <w:p w:rsidR="0034155E" w:rsidRDefault="0034155E">
            <w:pPr>
              <w:pStyle w:val="ConsPlusNormal"/>
              <w:jc w:val="center"/>
            </w:pPr>
            <w:r>
              <w:t>175</w:t>
            </w:r>
          </w:p>
        </w:tc>
      </w:tr>
      <w:tr w:rsidR="0034155E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34155E" w:rsidRDefault="0034155E"/>
        </w:tc>
        <w:tc>
          <w:tcPr>
            <w:tcW w:w="2721" w:type="dxa"/>
            <w:vMerge/>
            <w:tcBorders>
              <w:bottom w:val="nil"/>
            </w:tcBorders>
          </w:tcPr>
          <w:p w:rsidR="0034155E" w:rsidRDefault="0034155E"/>
        </w:tc>
        <w:tc>
          <w:tcPr>
            <w:tcW w:w="1361" w:type="dxa"/>
            <w:vMerge/>
            <w:tcBorders>
              <w:bottom w:val="nil"/>
            </w:tcBorders>
          </w:tcPr>
          <w:p w:rsidR="0034155E" w:rsidRDefault="0034155E"/>
        </w:tc>
        <w:tc>
          <w:tcPr>
            <w:tcW w:w="1474" w:type="dxa"/>
            <w:tcBorders>
              <w:bottom w:val="nil"/>
            </w:tcBorders>
          </w:tcPr>
          <w:p w:rsidR="0034155E" w:rsidRDefault="0034155E">
            <w:pPr>
              <w:pStyle w:val="ConsPlusNormal"/>
            </w:pPr>
            <w:r>
              <w:t>4 и более</w:t>
            </w:r>
          </w:p>
        </w:tc>
        <w:tc>
          <w:tcPr>
            <w:tcW w:w="680" w:type="dxa"/>
            <w:tcBorders>
              <w:bottom w:val="nil"/>
            </w:tcBorders>
          </w:tcPr>
          <w:p w:rsidR="0034155E" w:rsidRDefault="0034155E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624" w:type="dxa"/>
            <w:tcBorders>
              <w:bottom w:val="nil"/>
            </w:tcBorders>
          </w:tcPr>
          <w:p w:rsidR="0034155E" w:rsidRDefault="0034155E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680" w:type="dxa"/>
            <w:tcBorders>
              <w:bottom w:val="nil"/>
            </w:tcBorders>
          </w:tcPr>
          <w:p w:rsidR="0034155E" w:rsidRDefault="0034155E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  <w:tcBorders>
              <w:bottom w:val="nil"/>
            </w:tcBorders>
          </w:tcPr>
          <w:p w:rsidR="0034155E" w:rsidRDefault="0034155E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850" w:type="dxa"/>
            <w:tcBorders>
              <w:bottom w:val="nil"/>
            </w:tcBorders>
          </w:tcPr>
          <w:p w:rsidR="0034155E" w:rsidRDefault="0034155E">
            <w:pPr>
              <w:pStyle w:val="ConsPlusNormal"/>
              <w:jc w:val="center"/>
            </w:pPr>
            <w:r>
              <w:t>189</w:t>
            </w:r>
          </w:p>
        </w:tc>
      </w:tr>
      <w:tr w:rsidR="0034155E">
        <w:tblPrEx>
          <w:tblBorders>
            <w:insideH w:val="nil"/>
          </w:tblBorders>
        </w:tblPrEx>
        <w:tc>
          <w:tcPr>
            <w:tcW w:w="9468" w:type="dxa"/>
            <w:gridSpan w:val="9"/>
            <w:tcBorders>
              <w:top w:val="nil"/>
            </w:tcBorders>
          </w:tcPr>
          <w:p w:rsidR="0034155E" w:rsidRDefault="0034155E">
            <w:pPr>
              <w:pStyle w:val="ConsPlusNormal"/>
              <w:jc w:val="both"/>
            </w:pPr>
            <w:r>
              <w:t xml:space="preserve">(п. 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03.08.2017 N 450-п)</w:t>
            </w:r>
          </w:p>
        </w:tc>
      </w:tr>
    </w:tbl>
    <w:p w:rsidR="0034155E" w:rsidRDefault="0034155E">
      <w:pPr>
        <w:sectPr w:rsidR="0034155E" w:rsidSect="008A5A05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34155E" w:rsidRDefault="0034155E">
      <w:pPr>
        <w:pStyle w:val="ConsPlusNormal"/>
        <w:jc w:val="both"/>
      </w:pPr>
    </w:p>
    <w:p w:rsidR="0034155E" w:rsidRDefault="0034155E">
      <w:pPr>
        <w:pStyle w:val="ConsPlusNormal"/>
        <w:jc w:val="both"/>
      </w:pPr>
    </w:p>
    <w:p w:rsidR="0034155E" w:rsidRDefault="0034155E">
      <w:pPr>
        <w:pStyle w:val="ConsPlusNormal"/>
        <w:jc w:val="both"/>
      </w:pPr>
    </w:p>
    <w:p w:rsidR="0034155E" w:rsidRDefault="0034155E">
      <w:pPr>
        <w:pStyle w:val="ConsPlusNormal"/>
        <w:jc w:val="both"/>
      </w:pPr>
    </w:p>
    <w:p w:rsidR="0034155E" w:rsidRDefault="0034155E">
      <w:pPr>
        <w:pStyle w:val="ConsPlusNormal"/>
        <w:jc w:val="both"/>
      </w:pPr>
    </w:p>
    <w:p w:rsidR="0034155E" w:rsidRDefault="0034155E">
      <w:pPr>
        <w:pStyle w:val="ConsPlusNormal"/>
        <w:jc w:val="right"/>
        <w:outlineLvl w:val="0"/>
      </w:pPr>
      <w:r>
        <w:t>Приложение N 2</w:t>
      </w:r>
    </w:p>
    <w:p w:rsidR="0034155E" w:rsidRDefault="0034155E">
      <w:pPr>
        <w:pStyle w:val="ConsPlusNormal"/>
        <w:jc w:val="right"/>
      </w:pPr>
      <w:r>
        <w:t>к Постановлению</w:t>
      </w:r>
    </w:p>
    <w:p w:rsidR="0034155E" w:rsidRDefault="0034155E">
      <w:pPr>
        <w:pStyle w:val="ConsPlusNormal"/>
        <w:jc w:val="right"/>
      </w:pPr>
      <w:r>
        <w:t>Правительства Красноярского края</w:t>
      </w:r>
    </w:p>
    <w:p w:rsidR="0034155E" w:rsidRDefault="0034155E">
      <w:pPr>
        <w:pStyle w:val="ConsPlusNormal"/>
        <w:jc w:val="right"/>
      </w:pPr>
      <w:r>
        <w:t>от 11 октября 2016 г. N 518-п</w:t>
      </w:r>
    </w:p>
    <w:p w:rsidR="0034155E" w:rsidRDefault="0034155E">
      <w:pPr>
        <w:pStyle w:val="ConsPlusNormal"/>
        <w:jc w:val="both"/>
      </w:pPr>
    </w:p>
    <w:p w:rsidR="0034155E" w:rsidRDefault="0034155E">
      <w:pPr>
        <w:pStyle w:val="ConsPlusNormal"/>
        <w:jc w:val="center"/>
      </w:pPr>
      <w:r>
        <w:t>НОРМАТИВЫ</w:t>
      </w:r>
    </w:p>
    <w:p w:rsidR="0034155E" w:rsidRDefault="0034155E">
      <w:pPr>
        <w:pStyle w:val="ConsPlusNormal"/>
        <w:jc w:val="center"/>
      </w:pPr>
      <w:r>
        <w:t>ПОТРЕБЛЕНИЯ КОММУНАЛЬНОЙ УСЛУГИ ПО ЭЛЕКТРОСНАБЖЕНИЮ</w:t>
      </w:r>
    </w:p>
    <w:p w:rsidR="0034155E" w:rsidRDefault="0034155E">
      <w:pPr>
        <w:pStyle w:val="ConsPlusNormal"/>
        <w:jc w:val="center"/>
      </w:pPr>
      <w:r>
        <w:t>НА ОБЩЕДОМОВЫЕ НУЖДЫ НА ТЕРРИТОРИИ КРАСНОЯРСКОГО КРАЯ,</w:t>
      </w:r>
    </w:p>
    <w:p w:rsidR="0034155E" w:rsidRDefault="0034155E">
      <w:pPr>
        <w:pStyle w:val="ConsPlusNormal"/>
        <w:jc w:val="center"/>
      </w:pPr>
      <w:proofErr w:type="gramStart"/>
      <w:r>
        <w:t>ОПРЕДЕЛЕННЫЕ</w:t>
      </w:r>
      <w:proofErr w:type="gramEnd"/>
      <w:r>
        <w:t xml:space="preserve"> МЕТОДОМ АНАЛОГОВ</w:t>
      </w:r>
    </w:p>
    <w:p w:rsidR="0034155E" w:rsidRDefault="0034155E">
      <w:pPr>
        <w:pStyle w:val="ConsPlusNormal"/>
        <w:jc w:val="both"/>
      </w:pPr>
    </w:p>
    <w:p w:rsidR="0034155E" w:rsidRDefault="0034155E">
      <w:pPr>
        <w:pStyle w:val="ConsPlusNormal"/>
        <w:ind w:firstLine="540"/>
        <w:jc w:val="both"/>
      </w:pPr>
      <w:r>
        <w:t xml:space="preserve">Исключены.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17.05.2017 N 271-п.</w:t>
      </w:r>
    </w:p>
    <w:p w:rsidR="0034155E" w:rsidRDefault="0034155E">
      <w:pPr>
        <w:pStyle w:val="ConsPlusNormal"/>
        <w:jc w:val="both"/>
      </w:pPr>
    </w:p>
    <w:p w:rsidR="0034155E" w:rsidRDefault="0034155E">
      <w:pPr>
        <w:pStyle w:val="ConsPlusNormal"/>
        <w:jc w:val="both"/>
      </w:pPr>
    </w:p>
    <w:p w:rsidR="0034155E" w:rsidRDefault="0034155E">
      <w:pPr>
        <w:pStyle w:val="ConsPlusNormal"/>
        <w:jc w:val="both"/>
      </w:pPr>
    </w:p>
    <w:p w:rsidR="0034155E" w:rsidRDefault="0034155E">
      <w:pPr>
        <w:pStyle w:val="ConsPlusNormal"/>
        <w:jc w:val="both"/>
      </w:pPr>
    </w:p>
    <w:p w:rsidR="0034155E" w:rsidRDefault="0034155E">
      <w:pPr>
        <w:pStyle w:val="ConsPlusNormal"/>
        <w:jc w:val="both"/>
      </w:pPr>
    </w:p>
    <w:p w:rsidR="0034155E" w:rsidRDefault="0034155E">
      <w:pPr>
        <w:pStyle w:val="ConsPlusNormal"/>
        <w:jc w:val="right"/>
        <w:outlineLvl w:val="0"/>
      </w:pPr>
      <w:r>
        <w:t>Приложение N 3</w:t>
      </w:r>
    </w:p>
    <w:p w:rsidR="0034155E" w:rsidRDefault="0034155E">
      <w:pPr>
        <w:pStyle w:val="ConsPlusNormal"/>
        <w:jc w:val="right"/>
      </w:pPr>
      <w:r>
        <w:t>к Постановлению</w:t>
      </w:r>
    </w:p>
    <w:p w:rsidR="0034155E" w:rsidRDefault="0034155E">
      <w:pPr>
        <w:pStyle w:val="ConsPlusNormal"/>
        <w:jc w:val="right"/>
      </w:pPr>
      <w:r>
        <w:t>Правительства Красноярского края</w:t>
      </w:r>
    </w:p>
    <w:p w:rsidR="0034155E" w:rsidRDefault="0034155E">
      <w:pPr>
        <w:pStyle w:val="ConsPlusNormal"/>
        <w:jc w:val="right"/>
      </w:pPr>
      <w:r>
        <w:t>от 11 октября 2016 г. N 518-п</w:t>
      </w:r>
    </w:p>
    <w:p w:rsidR="0034155E" w:rsidRDefault="0034155E">
      <w:pPr>
        <w:pStyle w:val="ConsPlusNormal"/>
        <w:jc w:val="both"/>
      </w:pPr>
    </w:p>
    <w:p w:rsidR="0034155E" w:rsidRDefault="0034155E">
      <w:pPr>
        <w:pStyle w:val="ConsPlusNormal"/>
        <w:jc w:val="center"/>
      </w:pPr>
      <w:bookmarkStart w:id="2" w:name="P218"/>
      <w:bookmarkEnd w:id="2"/>
      <w:r>
        <w:t>НОРМАТИВЫ</w:t>
      </w:r>
    </w:p>
    <w:p w:rsidR="0034155E" w:rsidRDefault="0034155E">
      <w:pPr>
        <w:pStyle w:val="ConsPlusNormal"/>
        <w:jc w:val="center"/>
      </w:pPr>
      <w:r>
        <w:t>ПОТРЕБЛЕНИЯ КОММУНАЛЬНОЙ УСЛУГИ ПО ЭЛЕКТРОСНАБЖЕНИЮ</w:t>
      </w:r>
    </w:p>
    <w:p w:rsidR="0034155E" w:rsidRDefault="0034155E">
      <w:pPr>
        <w:pStyle w:val="ConsPlusNormal"/>
        <w:jc w:val="center"/>
      </w:pPr>
      <w:r>
        <w:t>ПРИ ИСПОЛЬЗОВАНИИ ЗЕМЕЛЬНОГО УЧАСТКА И НАДВОРНЫХ ПОСТРОЕК</w:t>
      </w:r>
    </w:p>
    <w:p w:rsidR="0034155E" w:rsidRDefault="0034155E">
      <w:pPr>
        <w:pStyle w:val="ConsPlusNormal"/>
        <w:jc w:val="center"/>
      </w:pPr>
      <w:r>
        <w:t>В ЦЕЛЯХ СОДЕРЖАНИЯ СЕЛЬСКОХОЗЯЙСТВЕННЫХ ЖИВОТНЫХ</w:t>
      </w:r>
    </w:p>
    <w:p w:rsidR="0034155E" w:rsidRDefault="0034155E">
      <w:pPr>
        <w:pStyle w:val="ConsPlusNormal"/>
        <w:jc w:val="center"/>
      </w:pPr>
      <w:r>
        <w:t>НА ТЕРРИТОРИИ КРАСНОЯРСКОГО КРАЯ, ОПРЕДЕЛЕННЫЕ</w:t>
      </w:r>
    </w:p>
    <w:p w:rsidR="0034155E" w:rsidRDefault="0034155E">
      <w:pPr>
        <w:pStyle w:val="ConsPlusNormal"/>
        <w:jc w:val="center"/>
      </w:pPr>
      <w:r>
        <w:t>РАСЧЕТНЫМ МЕТОДОМ</w:t>
      </w:r>
    </w:p>
    <w:p w:rsidR="0034155E" w:rsidRDefault="003415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891"/>
        <w:gridCol w:w="1417"/>
        <w:gridCol w:w="1191"/>
        <w:gridCol w:w="1020"/>
        <w:gridCol w:w="1020"/>
        <w:gridCol w:w="1020"/>
      </w:tblGrid>
      <w:tr w:rsidR="0034155E">
        <w:tc>
          <w:tcPr>
            <w:tcW w:w="510" w:type="dxa"/>
            <w:vMerge w:val="restart"/>
          </w:tcPr>
          <w:p w:rsidR="0034155E" w:rsidRDefault="0034155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91" w:type="dxa"/>
            <w:vMerge w:val="restart"/>
          </w:tcPr>
          <w:p w:rsidR="0034155E" w:rsidRDefault="0034155E">
            <w:pPr>
              <w:pStyle w:val="ConsPlusNormal"/>
              <w:jc w:val="center"/>
            </w:pPr>
            <w:r>
              <w:t>Направление использования коммунального ресурса</w:t>
            </w:r>
          </w:p>
        </w:tc>
        <w:tc>
          <w:tcPr>
            <w:tcW w:w="1417" w:type="dxa"/>
            <w:vMerge w:val="restart"/>
          </w:tcPr>
          <w:p w:rsidR="0034155E" w:rsidRDefault="0034155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251" w:type="dxa"/>
            <w:gridSpan w:val="4"/>
          </w:tcPr>
          <w:p w:rsidR="0034155E" w:rsidRDefault="0034155E">
            <w:pPr>
              <w:pStyle w:val="ConsPlusNormal"/>
              <w:jc w:val="center"/>
            </w:pPr>
            <w:r>
              <w:t>Нормативы потребления</w:t>
            </w:r>
          </w:p>
        </w:tc>
      </w:tr>
      <w:tr w:rsidR="0034155E">
        <w:tc>
          <w:tcPr>
            <w:tcW w:w="510" w:type="dxa"/>
            <w:vMerge/>
          </w:tcPr>
          <w:p w:rsidR="0034155E" w:rsidRDefault="0034155E"/>
        </w:tc>
        <w:tc>
          <w:tcPr>
            <w:tcW w:w="2891" w:type="dxa"/>
            <w:vMerge/>
          </w:tcPr>
          <w:p w:rsidR="0034155E" w:rsidRDefault="0034155E"/>
        </w:tc>
        <w:tc>
          <w:tcPr>
            <w:tcW w:w="1417" w:type="dxa"/>
            <w:vMerge/>
          </w:tcPr>
          <w:p w:rsidR="0034155E" w:rsidRDefault="0034155E"/>
        </w:tc>
        <w:tc>
          <w:tcPr>
            <w:tcW w:w="1191" w:type="dxa"/>
          </w:tcPr>
          <w:p w:rsidR="0034155E" w:rsidRDefault="0034155E">
            <w:pPr>
              <w:pStyle w:val="ConsPlusNormal"/>
              <w:jc w:val="center"/>
            </w:pPr>
            <w:r>
              <w:t>Коровы, лошади</w:t>
            </w:r>
          </w:p>
        </w:tc>
        <w:tc>
          <w:tcPr>
            <w:tcW w:w="1020" w:type="dxa"/>
          </w:tcPr>
          <w:p w:rsidR="0034155E" w:rsidRDefault="0034155E">
            <w:pPr>
              <w:pStyle w:val="ConsPlusNormal"/>
              <w:jc w:val="center"/>
            </w:pPr>
            <w:r>
              <w:t>Свиньи</w:t>
            </w:r>
          </w:p>
        </w:tc>
        <w:tc>
          <w:tcPr>
            <w:tcW w:w="1020" w:type="dxa"/>
          </w:tcPr>
          <w:p w:rsidR="0034155E" w:rsidRDefault="0034155E">
            <w:pPr>
              <w:pStyle w:val="ConsPlusNormal"/>
              <w:jc w:val="center"/>
            </w:pPr>
            <w:r>
              <w:t>Овцы, козы</w:t>
            </w:r>
          </w:p>
        </w:tc>
        <w:tc>
          <w:tcPr>
            <w:tcW w:w="1020" w:type="dxa"/>
          </w:tcPr>
          <w:p w:rsidR="0034155E" w:rsidRDefault="0034155E">
            <w:pPr>
              <w:pStyle w:val="ConsPlusNormal"/>
              <w:jc w:val="center"/>
            </w:pPr>
            <w:r>
              <w:t>Птица</w:t>
            </w:r>
          </w:p>
        </w:tc>
      </w:tr>
      <w:tr w:rsidR="0034155E">
        <w:tc>
          <w:tcPr>
            <w:tcW w:w="510" w:type="dxa"/>
          </w:tcPr>
          <w:p w:rsidR="0034155E" w:rsidRDefault="0034155E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34155E" w:rsidRDefault="0034155E">
            <w:pPr>
              <w:pStyle w:val="ConsPlusNormal"/>
            </w:pPr>
            <w:r>
              <w:t>Освещение в целях содержания сельскохозяйственного животного соответствующего вида</w:t>
            </w:r>
          </w:p>
        </w:tc>
        <w:tc>
          <w:tcPr>
            <w:tcW w:w="1417" w:type="dxa"/>
          </w:tcPr>
          <w:p w:rsidR="0034155E" w:rsidRDefault="0034155E">
            <w:pPr>
              <w:pStyle w:val="ConsPlusNormal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в месяц на голову животного</w:t>
            </w:r>
          </w:p>
        </w:tc>
        <w:tc>
          <w:tcPr>
            <w:tcW w:w="1191" w:type="dxa"/>
          </w:tcPr>
          <w:p w:rsidR="0034155E" w:rsidRDefault="0034155E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1020" w:type="dxa"/>
          </w:tcPr>
          <w:p w:rsidR="0034155E" w:rsidRDefault="0034155E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1020" w:type="dxa"/>
          </w:tcPr>
          <w:p w:rsidR="0034155E" w:rsidRDefault="0034155E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020" w:type="dxa"/>
          </w:tcPr>
          <w:p w:rsidR="0034155E" w:rsidRDefault="0034155E">
            <w:pPr>
              <w:pStyle w:val="ConsPlusNormal"/>
              <w:jc w:val="center"/>
            </w:pPr>
            <w:r>
              <w:t>0,33</w:t>
            </w:r>
          </w:p>
        </w:tc>
      </w:tr>
      <w:tr w:rsidR="0034155E">
        <w:tc>
          <w:tcPr>
            <w:tcW w:w="510" w:type="dxa"/>
          </w:tcPr>
          <w:p w:rsidR="0034155E" w:rsidRDefault="0034155E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34155E" w:rsidRDefault="0034155E">
            <w:pPr>
              <w:pStyle w:val="ConsPlusNormal"/>
            </w:pPr>
            <w:r>
              <w:t>Приготовление пищи и подогрев воды для сельскохозяйственного животного соответствующего вида</w:t>
            </w:r>
          </w:p>
        </w:tc>
        <w:tc>
          <w:tcPr>
            <w:tcW w:w="1417" w:type="dxa"/>
          </w:tcPr>
          <w:p w:rsidR="0034155E" w:rsidRDefault="0034155E">
            <w:pPr>
              <w:pStyle w:val="ConsPlusNormal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в месяц на голову животного</w:t>
            </w:r>
          </w:p>
        </w:tc>
        <w:tc>
          <w:tcPr>
            <w:tcW w:w="1191" w:type="dxa"/>
          </w:tcPr>
          <w:p w:rsidR="0034155E" w:rsidRDefault="0034155E">
            <w:pPr>
              <w:pStyle w:val="ConsPlusNormal"/>
              <w:jc w:val="center"/>
            </w:pPr>
            <w:r>
              <w:t>5,58</w:t>
            </w:r>
          </w:p>
        </w:tc>
        <w:tc>
          <w:tcPr>
            <w:tcW w:w="1020" w:type="dxa"/>
          </w:tcPr>
          <w:p w:rsidR="0034155E" w:rsidRDefault="0034155E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1020" w:type="dxa"/>
          </w:tcPr>
          <w:p w:rsidR="0034155E" w:rsidRDefault="003415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4155E" w:rsidRDefault="0034155E">
            <w:pPr>
              <w:pStyle w:val="ConsPlusNormal"/>
              <w:jc w:val="center"/>
            </w:pPr>
            <w:r>
              <w:t>-</w:t>
            </w:r>
          </w:p>
        </w:tc>
      </w:tr>
    </w:tbl>
    <w:p w:rsidR="0034155E" w:rsidRDefault="0034155E">
      <w:pPr>
        <w:pStyle w:val="ConsPlusNormal"/>
        <w:jc w:val="both"/>
      </w:pPr>
    </w:p>
    <w:p w:rsidR="0034155E" w:rsidRDefault="0034155E">
      <w:pPr>
        <w:pStyle w:val="ConsPlusNormal"/>
        <w:jc w:val="both"/>
      </w:pPr>
    </w:p>
    <w:p w:rsidR="0034155E" w:rsidRDefault="003415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7B4A" w:rsidRDefault="00787B4A"/>
    <w:sectPr w:rsidR="00787B4A" w:rsidSect="008A5A0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155E"/>
    <w:rsid w:val="0034155E"/>
    <w:rsid w:val="00787B4A"/>
    <w:rsid w:val="008165A8"/>
    <w:rsid w:val="008A5A05"/>
    <w:rsid w:val="009A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5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15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15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86C35600E42340F815C658B1117686B24F08861517065E3BD3845E3AC3CDE500B9DD8C1354DC8ABE30FFA960F976C06BA53EC866F4D82C99556552Z9S9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86C35600E42340F815C658B1117686B24F0886161E075139D1845E3AC3CDE500B9DD8C1354DC8ABE30FFAB63F976C06BA53EC866F4D82C99556552Z9S9I" TargetMode="External"/><Relationship Id="rId12" Type="http://schemas.openxmlformats.org/officeDocument/2006/relationships/hyperlink" Target="consultantplus://offline/ref=8486C35600E42340F815C658B1117686B24F08861517065E3BD3845E3AC3CDE500B9DD8C1354DC8ABE30FFA966F976C06BA53EC866F4D82C99556552Z9S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86C35600E42340F815C658B1117686B24F0886161C0E5239D2845E3AC3CDE500B9DD8C1354DC8ABE30FAAD60F976C06BA53EC866F4D82C99556552Z9S9I" TargetMode="External"/><Relationship Id="rId11" Type="http://schemas.openxmlformats.org/officeDocument/2006/relationships/hyperlink" Target="consultantplus://offline/ref=8486C35600E42340F815C658B1117686B24F08861517025736D1845E3AC3CDE500B9DD8C1354DC8ABE30FFA86BF976C06BA53EC866F4D82C99556552Z9S9I" TargetMode="External"/><Relationship Id="rId5" Type="http://schemas.openxmlformats.org/officeDocument/2006/relationships/hyperlink" Target="consultantplus://offline/ref=8486C35600E42340F815D855A77D2989B3435F88151D0C01638282096593CBB040F9DBD95010D482BA3BABF927A72F912DEE32C87AE8D92DZ8SEI" TargetMode="External"/><Relationship Id="rId10" Type="http://schemas.openxmlformats.org/officeDocument/2006/relationships/hyperlink" Target="consultantplus://offline/ref=8486C35600E42340F815C658B1117686B24F08861517065E3BD3845E3AC3CDE500B9DD8C1354DC8ABE30FFA966F976C06BA53EC866F4D82C99556552Z9S9I" TargetMode="External"/><Relationship Id="rId4" Type="http://schemas.openxmlformats.org/officeDocument/2006/relationships/hyperlink" Target="consultantplus://offline/ref=8486C35600E42340F815D855A77D2989B247568A14160C01638282096593CBB040F9DBDE5018DADFEF74AAA563F03C902FEE31C865ZES3I" TargetMode="External"/><Relationship Id="rId9" Type="http://schemas.openxmlformats.org/officeDocument/2006/relationships/hyperlink" Target="consultantplus://offline/ref=8486C35600E42340F815C658B1117686B24F08861517025736D1845E3AC3CDE500B9DD8C1354DC8ABE30FFA865F976C06BA53EC866F4D82C99556552Z9S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ivanovasv</dc:creator>
  <cp:lastModifiedBy>ivanovasv</cp:lastModifiedBy>
  <cp:revision>2</cp:revision>
  <dcterms:created xsi:type="dcterms:W3CDTF">2019-10-02T08:18:00Z</dcterms:created>
  <dcterms:modified xsi:type="dcterms:W3CDTF">2019-10-02T08:37:00Z</dcterms:modified>
</cp:coreProperties>
</file>